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49696" w14:textId="77777777" w:rsidR="00955F0C" w:rsidRDefault="00955F0C" w:rsidP="008D78E8">
      <w:pPr>
        <w:pStyle w:val="Textoindependiente"/>
        <w:spacing w:before="0"/>
        <w:jc w:val="both"/>
        <w:rPr>
          <w:rFonts w:ascii="Times New Roman"/>
          <w:sz w:val="20"/>
        </w:rPr>
      </w:pPr>
    </w:p>
    <w:p w14:paraId="1B81BB41" w14:textId="77777777" w:rsidR="00955F0C" w:rsidRDefault="00955F0C" w:rsidP="008D78E8">
      <w:pPr>
        <w:pStyle w:val="Textoindependiente"/>
        <w:spacing w:before="2"/>
        <w:jc w:val="both"/>
        <w:rPr>
          <w:rFonts w:ascii="Times New Roman"/>
          <w:sz w:val="19"/>
        </w:rPr>
      </w:pPr>
    </w:p>
    <w:p w14:paraId="5AF98062" w14:textId="03B6C088" w:rsidR="00955F0C" w:rsidRDefault="008D78E8" w:rsidP="007B3E85">
      <w:pPr>
        <w:pStyle w:val="Ttulo1"/>
        <w:spacing w:line="247" w:lineRule="auto"/>
        <w:ind w:right="557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C0F62F6" wp14:editId="6554327C">
            <wp:simplePos x="0" y="0"/>
            <wp:positionH relativeFrom="page">
              <wp:posOffset>5792848</wp:posOffset>
            </wp:positionH>
            <wp:positionV relativeFrom="paragraph">
              <wp:posOffset>-164480</wp:posOffset>
            </wp:positionV>
            <wp:extent cx="818513" cy="8182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513" cy="81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Universidad Andrés Bello</w:t>
      </w:r>
      <w:r>
        <w:rPr>
          <w:spacing w:val="1"/>
          <w:w w:val="105"/>
        </w:rPr>
        <w:t xml:space="preserve"> </w:t>
      </w:r>
      <w:r>
        <w:rPr>
          <w:w w:val="105"/>
        </w:rPr>
        <w:t>Facultad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Ciencias</w:t>
      </w:r>
      <w:r>
        <w:rPr>
          <w:spacing w:val="-6"/>
          <w:w w:val="105"/>
        </w:rPr>
        <w:t xml:space="preserve"> </w:t>
      </w:r>
      <w:r>
        <w:rPr>
          <w:w w:val="105"/>
        </w:rPr>
        <w:t>de la Vida</w:t>
      </w:r>
    </w:p>
    <w:p w14:paraId="30BF0C4A" w14:textId="77777777" w:rsidR="00955F0C" w:rsidRDefault="008D78E8" w:rsidP="008D78E8">
      <w:pPr>
        <w:spacing w:before="7"/>
        <w:ind w:left="116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w w:val="105"/>
          <w:sz w:val="21"/>
        </w:rPr>
        <w:t>Programa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Magíster</w:t>
      </w:r>
      <w:r>
        <w:rPr>
          <w:rFonts w:ascii="Arial" w:hAnsi="Arial"/>
          <w:b/>
          <w:spacing w:val="-4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en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Biotecnología</w:t>
      </w:r>
      <w:r>
        <w:rPr>
          <w:rFonts w:ascii="Arial" w:hAnsi="Arial"/>
          <w:b/>
          <w:spacing w:val="-2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y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Ciencias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de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la</w:t>
      </w:r>
      <w:r>
        <w:rPr>
          <w:rFonts w:ascii="Arial" w:hAnsi="Arial"/>
          <w:b/>
          <w:spacing w:val="-3"/>
          <w:w w:val="105"/>
          <w:sz w:val="21"/>
        </w:rPr>
        <w:t xml:space="preserve"> </w:t>
      </w:r>
      <w:r>
        <w:rPr>
          <w:rFonts w:ascii="Arial" w:hAnsi="Arial"/>
          <w:b/>
          <w:w w:val="105"/>
          <w:sz w:val="21"/>
        </w:rPr>
        <w:t>Vida</w:t>
      </w:r>
    </w:p>
    <w:p w14:paraId="2C4740CF" w14:textId="77777777" w:rsidR="00955F0C" w:rsidRDefault="00955F0C" w:rsidP="008D78E8">
      <w:pPr>
        <w:pStyle w:val="Textoindependiente"/>
        <w:spacing w:before="0"/>
        <w:jc w:val="both"/>
        <w:rPr>
          <w:rFonts w:ascii="Arial"/>
          <w:b/>
          <w:sz w:val="20"/>
        </w:rPr>
      </w:pPr>
    </w:p>
    <w:p w14:paraId="448E1B71" w14:textId="77777777" w:rsidR="00955F0C" w:rsidRDefault="00955F0C" w:rsidP="008D78E8">
      <w:pPr>
        <w:pStyle w:val="Textoindependiente"/>
        <w:spacing w:before="5"/>
        <w:jc w:val="both"/>
        <w:rPr>
          <w:rFonts w:ascii="Arial"/>
          <w:b/>
          <w:sz w:val="18"/>
        </w:rPr>
      </w:pPr>
    </w:p>
    <w:p w14:paraId="1ABF9A84" w14:textId="1CCE328E" w:rsidR="00955F0C" w:rsidRPr="007B3E85" w:rsidRDefault="007B3E85" w:rsidP="007B3E85">
      <w:pPr>
        <w:pStyle w:val="Ttulo1"/>
        <w:spacing w:before="99" w:line="252" w:lineRule="auto"/>
        <w:jc w:val="both"/>
        <w:rPr>
          <w:sz w:val="24"/>
          <w:szCs w:val="24"/>
        </w:rPr>
      </w:pPr>
      <w:r w:rsidRPr="007B3E85">
        <w:rPr>
          <w:color w:val="3366FF"/>
          <w:w w:val="105"/>
          <w:sz w:val="24"/>
          <w:szCs w:val="24"/>
        </w:rPr>
        <w:t xml:space="preserve">Bases convocatorias </w:t>
      </w:r>
      <w:r w:rsidRPr="007B3E85">
        <w:rPr>
          <w:color w:val="3366FF"/>
          <w:w w:val="105"/>
          <w:sz w:val="24"/>
          <w:szCs w:val="24"/>
        </w:rPr>
        <w:t>a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Beca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de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Apoyo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al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estudio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en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Biotecnología y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Ciencias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de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la</w:t>
      </w:r>
      <w:r w:rsidRPr="007B3E85">
        <w:rPr>
          <w:color w:val="3366FF"/>
          <w:w w:val="105"/>
          <w:sz w:val="24"/>
          <w:szCs w:val="24"/>
        </w:rPr>
        <w:t xml:space="preserve"> </w:t>
      </w:r>
      <w:r w:rsidRPr="007B3E85">
        <w:rPr>
          <w:color w:val="3366FF"/>
          <w:w w:val="105"/>
          <w:sz w:val="24"/>
          <w:szCs w:val="24"/>
        </w:rPr>
        <w:t>Vida</w:t>
      </w:r>
    </w:p>
    <w:p w14:paraId="439772F9" w14:textId="77777777" w:rsidR="00955F0C" w:rsidRDefault="00955F0C" w:rsidP="008D78E8">
      <w:pPr>
        <w:pStyle w:val="Textoindependiente"/>
        <w:spacing w:before="9"/>
        <w:jc w:val="both"/>
        <w:rPr>
          <w:rFonts w:ascii="Arial"/>
          <w:b/>
        </w:rPr>
      </w:pPr>
    </w:p>
    <w:p w14:paraId="02D8FA24" w14:textId="77777777" w:rsidR="007B3E85" w:rsidRDefault="007B3E85" w:rsidP="007B3E85">
      <w:r>
        <w:t>El Comité Académico del Magíster en Biotecnología y Ciencias de la Vida convoca a todos sus estudiantes a la Beca de Apoyo al estudio en Biotecnología y Ciencias de la Vida.</w:t>
      </w:r>
    </w:p>
    <w:p w14:paraId="2B55A782" w14:textId="77777777" w:rsidR="007B3E85" w:rsidRDefault="007B3E85" w:rsidP="007B3E85"/>
    <w:p w14:paraId="5900EFF3" w14:textId="77777777" w:rsidR="007B3E85" w:rsidRDefault="007B3E85" w:rsidP="007B3E85">
      <w:pPr>
        <w:rPr>
          <w:b/>
        </w:rPr>
      </w:pPr>
      <w:r>
        <w:rPr>
          <w:b/>
        </w:rPr>
        <w:t>La Beca de Apoyo al estudio en Biotecnología y Ciencias de la Vida tiene por objetivo apoyar a los estudiantes del programa del Magíster en Biotecnología y Ciencias de la Vida de la UNAB en el financiamiento del arancel.</w:t>
      </w:r>
    </w:p>
    <w:p w14:paraId="1BA4589F" w14:textId="77777777" w:rsidR="007B3E85" w:rsidRDefault="007B3E85" w:rsidP="007B3E85"/>
    <w:p w14:paraId="140211F4" w14:textId="77777777" w:rsidR="007B3E85" w:rsidRDefault="007B3E85" w:rsidP="007B3E85">
      <w:r>
        <w:rPr>
          <w:b/>
        </w:rPr>
        <w:t>Requisitos de postulación:</w:t>
      </w:r>
    </w:p>
    <w:p w14:paraId="2E776B80" w14:textId="77777777" w:rsidR="007B3E85" w:rsidRPr="007B3E85" w:rsidRDefault="007B3E85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 w:rsidRPr="007B3E85">
        <w:rPr>
          <w:rFonts w:ascii="Arial" w:hAnsi="Arial" w:cs="Arial"/>
          <w:lang w:val="es-ES"/>
        </w:rPr>
        <w:t>Haber sido aceptado en el programa de Magíster en Biotecnología y Ciencias de la Vida.</w:t>
      </w:r>
    </w:p>
    <w:p w14:paraId="3663C745" w14:textId="77777777" w:rsidR="007B3E85" w:rsidRPr="007B3E85" w:rsidRDefault="007B3E85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 w:rsidRPr="007B3E85">
        <w:rPr>
          <w:rFonts w:ascii="Arial" w:hAnsi="Arial" w:cs="Arial"/>
          <w:lang w:val="es-ES"/>
        </w:rPr>
        <w:t>Ser chileno o extranjero residente en Chile al momento de la postulación.</w:t>
      </w:r>
    </w:p>
    <w:p w14:paraId="2CE07DA1" w14:textId="77777777" w:rsidR="007B3E85" w:rsidRPr="007B3E85" w:rsidRDefault="007B3E85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 w:rsidRPr="007B3E85">
        <w:rPr>
          <w:rFonts w:ascii="Arial" w:hAnsi="Arial" w:cs="Arial"/>
          <w:lang w:val="es-ES"/>
        </w:rPr>
        <w:t>Completar el formulario de postulación, incluyendo todos los documentos que se indican en dicho formulario.</w:t>
      </w:r>
    </w:p>
    <w:p w14:paraId="3B4061FB" w14:textId="77777777" w:rsidR="007B3E85" w:rsidRPr="007B3E85" w:rsidRDefault="007B3E85" w:rsidP="007B3E85">
      <w:pPr>
        <w:pStyle w:val="Listaconnmeros"/>
        <w:tabs>
          <w:tab w:val="num" w:pos="360"/>
        </w:tabs>
        <w:ind w:left="360" w:hanging="360"/>
        <w:rPr>
          <w:rFonts w:ascii="Arial" w:hAnsi="Arial" w:cs="Arial"/>
          <w:lang w:val="es-ES"/>
        </w:rPr>
      </w:pPr>
      <w:r w:rsidRPr="007B3E85">
        <w:rPr>
          <w:rFonts w:ascii="Arial" w:hAnsi="Arial" w:cs="Arial"/>
          <w:lang w:val="es-ES"/>
        </w:rPr>
        <w:t>Adjuntar informe socioeconómico según formato.</w:t>
      </w:r>
    </w:p>
    <w:p w14:paraId="2FFBA184" w14:textId="77777777" w:rsidR="007B3E85" w:rsidRDefault="007B3E85" w:rsidP="007B3E85">
      <w:r>
        <w:rPr>
          <w:b/>
        </w:rPr>
        <w:t>Apertura y cierre de postulaciones:</w:t>
      </w:r>
    </w:p>
    <w:p w14:paraId="63701BCB" w14:textId="7A88560A" w:rsidR="007B3E85" w:rsidRDefault="007B3E85" w:rsidP="007B3E85">
      <w:r>
        <w:t xml:space="preserve">Durante el mes de </w:t>
      </w:r>
      <w:proofErr w:type="gramStart"/>
      <w:r>
        <w:t>Diciembre</w:t>
      </w:r>
      <w:proofErr w:type="gramEnd"/>
      <w:r>
        <w:t xml:space="preserve"> a </w:t>
      </w:r>
      <w:proofErr w:type="gramStart"/>
      <w:r>
        <w:t>Enero</w:t>
      </w:r>
      <w:proofErr w:type="gramEnd"/>
      <w:r>
        <w:t xml:space="preserve"> del periodo previo al proceso de matrículas.</w:t>
      </w:r>
    </w:p>
    <w:p w14:paraId="15B0A9F6" w14:textId="77777777" w:rsidR="007B3E85" w:rsidRDefault="007B3E85" w:rsidP="007B3E85"/>
    <w:p w14:paraId="5EE72897" w14:textId="77777777" w:rsidR="007B3E85" w:rsidRDefault="007B3E85" w:rsidP="007B3E85">
      <w:r>
        <w:rPr>
          <w:b/>
        </w:rPr>
        <w:t>Duración de la Beca:</w:t>
      </w:r>
    </w:p>
    <w:p w14:paraId="650D0DA2" w14:textId="77777777" w:rsidR="007B3E85" w:rsidRDefault="007B3E85" w:rsidP="007B3E85">
      <w:r>
        <w:t>La Beca de Apoyo a estudios en Biotecnología y Ciencias de la Vida se prolonga por toda la duración formal del programa (4 semestres).</w:t>
      </w:r>
    </w:p>
    <w:p w14:paraId="66AE671C" w14:textId="77777777" w:rsidR="007B3E85" w:rsidRDefault="007B3E85" w:rsidP="007B3E85"/>
    <w:p w14:paraId="40D0E574" w14:textId="77777777" w:rsidR="007B3E85" w:rsidRDefault="007B3E85" w:rsidP="007B3E85">
      <w:r>
        <w:rPr>
          <w:b/>
        </w:rPr>
        <w:t>Beneficios:</w:t>
      </w:r>
    </w:p>
    <w:p w14:paraId="28FF78AC" w14:textId="77777777" w:rsidR="007B3E85" w:rsidRDefault="007B3E85" w:rsidP="007B3E85">
      <w:r>
        <w:t>Los postulantes beneficiados podrán recibir un beneficio de 25% de beca de arancel.</w:t>
      </w:r>
    </w:p>
    <w:p w14:paraId="32709AB8" w14:textId="77777777" w:rsidR="007B3E85" w:rsidRDefault="007B3E85" w:rsidP="007B3E85"/>
    <w:p w14:paraId="6BC516AE" w14:textId="77777777" w:rsidR="007B3E85" w:rsidRDefault="007B3E85" w:rsidP="007B3E85">
      <w:r>
        <w:rPr>
          <w:b/>
        </w:rPr>
        <w:t>Comisión evaluadora de la Beca de Apoyo al estudio en Biotecnología y Ciencias de la Vida:</w:t>
      </w:r>
    </w:p>
    <w:p w14:paraId="0303F3E5" w14:textId="77777777" w:rsidR="007B3E85" w:rsidRDefault="007B3E85" w:rsidP="007B3E85">
      <w:r>
        <w:t>La comisión evaluadora estará constituida por el Comité Académico del Magíster en Biotecnología y Ciencias de la Vida.</w:t>
      </w:r>
    </w:p>
    <w:p w14:paraId="19D11E92" w14:textId="77777777" w:rsidR="007B3E85" w:rsidRDefault="007B3E85" w:rsidP="007B3E85"/>
    <w:p w14:paraId="49B05435" w14:textId="77777777" w:rsidR="007B3E85" w:rsidRDefault="007B3E85" w:rsidP="007B3E85">
      <w:r>
        <w:rPr>
          <w:b/>
        </w:rPr>
        <w:t>Postulación:</w:t>
      </w:r>
    </w:p>
    <w:p w14:paraId="0C9B620E" w14:textId="155F6B37" w:rsidR="007B3E85" w:rsidRDefault="007B3E85" w:rsidP="007B3E85">
      <w:r>
        <w:t xml:space="preserve">Quienes postulen a esta beca deberán enviar sus antecedentes vía email a la dirección del programa: </w:t>
      </w:r>
      <w:r>
        <w:t>jorge.soto.r</w:t>
      </w:r>
      <w:r>
        <w:t xml:space="preserve">@unab.cl y </w:t>
      </w:r>
      <w:r>
        <w:t>felipe.melo</w:t>
      </w:r>
      <w:r>
        <w:t>@unab.cl (poner en el asunto del mail: Apellido – postulación Beca de Apoyo).</w:t>
      </w:r>
    </w:p>
    <w:p w14:paraId="1D2A8183" w14:textId="77777777" w:rsidR="007B3E85" w:rsidRDefault="007B3E85" w:rsidP="007B3E85"/>
    <w:p w14:paraId="400D73AD" w14:textId="77777777" w:rsidR="007B3E85" w:rsidRDefault="007B3E85" w:rsidP="007B3E85">
      <w:r>
        <w:rPr>
          <w:b/>
        </w:rPr>
        <w:t>Entrega de Resultados</w:t>
      </w:r>
    </w:p>
    <w:p w14:paraId="5F1B7D5A" w14:textId="4C8C337E" w:rsidR="007B3E85" w:rsidRDefault="007B3E85" w:rsidP="007B3E85">
      <w:r>
        <w:t>Los postulantes serán informados de la obtención del beneficio vía email</w:t>
      </w:r>
      <w:r>
        <w:t xml:space="preserve"> a cada postulante</w:t>
      </w:r>
      <w:r>
        <w:t>.</w:t>
      </w:r>
    </w:p>
    <w:p w14:paraId="264E420F" w14:textId="6675D7C8" w:rsidR="00B1381E" w:rsidRPr="00B1381E" w:rsidRDefault="00B1381E" w:rsidP="00B1381E">
      <w:pPr>
        <w:pStyle w:val="Textoindependiente"/>
        <w:spacing w:before="0" w:line="249" w:lineRule="auto"/>
        <w:ind w:left="116" w:right="99"/>
        <w:jc w:val="center"/>
        <w:rPr>
          <w:b/>
          <w:bCs/>
        </w:rPr>
      </w:pPr>
    </w:p>
    <w:sectPr w:rsidR="00B1381E" w:rsidRPr="00B1381E" w:rsidSect="007B3E85">
      <w:type w:val="continuous"/>
      <w:pgSz w:w="12240" w:h="15840"/>
      <w:pgMar w:top="1500" w:right="16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6538759C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F174679"/>
    <w:multiLevelType w:val="hybridMultilevel"/>
    <w:tmpl w:val="B838B7AE"/>
    <w:lvl w:ilvl="0" w:tplc="0AD4EA4A">
      <w:start w:val="1"/>
      <w:numFmt w:val="decimal"/>
      <w:lvlText w:val="%1)"/>
      <w:lvlJc w:val="left"/>
      <w:pPr>
        <w:ind w:left="400" w:hanging="284"/>
        <w:jc w:val="left"/>
      </w:pPr>
      <w:rPr>
        <w:rFonts w:ascii="Arial MT" w:eastAsia="Arial MT" w:hAnsi="Arial MT" w:cs="Arial MT" w:hint="default"/>
        <w:spacing w:val="0"/>
        <w:w w:val="102"/>
        <w:sz w:val="21"/>
        <w:szCs w:val="21"/>
        <w:lang w:val="es-ES" w:eastAsia="en-US" w:bidi="ar-SA"/>
      </w:rPr>
    </w:lvl>
    <w:lvl w:ilvl="1" w:tplc="BBC4E6CC">
      <w:numFmt w:val="bullet"/>
      <w:lvlText w:val="•"/>
      <w:lvlJc w:val="left"/>
      <w:pPr>
        <w:ind w:left="1266" w:hanging="284"/>
      </w:pPr>
      <w:rPr>
        <w:rFonts w:hint="default"/>
        <w:lang w:val="es-ES" w:eastAsia="en-US" w:bidi="ar-SA"/>
      </w:rPr>
    </w:lvl>
    <w:lvl w:ilvl="2" w:tplc="DD882910">
      <w:numFmt w:val="bullet"/>
      <w:lvlText w:val="•"/>
      <w:lvlJc w:val="left"/>
      <w:pPr>
        <w:ind w:left="2132" w:hanging="284"/>
      </w:pPr>
      <w:rPr>
        <w:rFonts w:hint="default"/>
        <w:lang w:val="es-ES" w:eastAsia="en-US" w:bidi="ar-SA"/>
      </w:rPr>
    </w:lvl>
    <w:lvl w:ilvl="3" w:tplc="B21C93C2">
      <w:numFmt w:val="bullet"/>
      <w:lvlText w:val="•"/>
      <w:lvlJc w:val="left"/>
      <w:pPr>
        <w:ind w:left="2998" w:hanging="284"/>
      </w:pPr>
      <w:rPr>
        <w:rFonts w:hint="default"/>
        <w:lang w:val="es-ES" w:eastAsia="en-US" w:bidi="ar-SA"/>
      </w:rPr>
    </w:lvl>
    <w:lvl w:ilvl="4" w:tplc="048A8C6A">
      <w:numFmt w:val="bullet"/>
      <w:lvlText w:val="•"/>
      <w:lvlJc w:val="left"/>
      <w:pPr>
        <w:ind w:left="3864" w:hanging="284"/>
      </w:pPr>
      <w:rPr>
        <w:rFonts w:hint="default"/>
        <w:lang w:val="es-ES" w:eastAsia="en-US" w:bidi="ar-SA"/>
      </w:rPr>
    </w:lvl>
    <w:lvl w:ilvl="5" w:tplc="408ED90C">
      <w:numFmt w:val="bullet"/>
      <w:lvlText w:val="•"/>
      <w:lvlJc w:val="left"/>
      <w:pPr>
        <w:ind w:left="4730" w:hanging="284"/>
      </w:pPr>
      <w:rPr>
        <w:rFonts w:hint="default"/>
        <w:lang w:val="es-ES" w:eastAsia="en-US" w:bidi="ar-SA"/>
      </w:rPr>
    </w:lvl>
    <w:lvl w:ilvl="6" w:tplc="3280D20C">
      <w:numFmt w:val="bullet"/>
      <w:lvlText w:val="•"/>
      <w:lvlJc w:val="left"/>
      <w:pPr>
        <w:ind w:left="5596" w:hanging="284"/>
      </w:pPr>
      <w:rPr>
        <w:rFonts w:hint="default"/>
        <w:lang w:val="es-ES" w:eastAsia="en-US" w:bidi="ar-SA"/>
      </w:rPr>
    </w:lvl>
    <w:lvl w:ilvl="7" w:tplc="BB7AC1A4">
      <w:numFmt w:val="bullet"/>
      <w:lvlText w:val="•"/>
      <w:lvlJc w:val="left"/>
      <w:pPr>
        <w:ind w:left="6462" w:hanging="284"/>
      </w:pPr>
      <w:rPr>
        <w:rFonts w:hint="default"/>
        <w:lang w:val="es-ES" w:eastAsia="en-US" w:bidi="ar-SA"/>
      </w:rPr>
    </w:lvl>
    <w:lvl w:ilvl="8" w:tplc="55E6E572">
      <w:numFmt w:val="bullet"/>
      <w:lvlText w:val="•"/>
      <w:lvlJc w:val="left"/>
      <w:pPr>
        <w:ind w:left="7328" w:hanging="284"/>
      </w:pPr>
      <w:rPr>
        <w:rFonts w:hint="default"/>
        <w:lang w:val="es-ES" w:eastAsia="en-US" w:bidi="ar-SA"/>
      </w:rPr>
    </w:lvl>
  </w:abstractNum>
  <w:num w:numId="1" w16cid:durableId="507602605">
    <w:abstractNumId w:val="1"/>
  </w:num>
  <w:num w:numId="2" w16cid:durableId="407271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0C"/>
    <w:rsid w:val="000E4DAF"/>
    <w:rsid w:val="001F31C7"/>
    <w:rsid w:val="007B3E85"/>
    <w:rsid w:val="008D78E8"/>
    <w:rsid w:val="00955F0C"/>
    <w:rsid w:val="00B1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C1D951"/>
  <w15:docId w15:val="{6BBD5F86-43EB-3944-81CF-E240E48F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16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"/>
    </w:pPr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8"/>
      <w:ind w:left="400" w:hanging="285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B1381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381E"/>
    <w:rPr>
      <w:color w:val="605E5C"/>
      <w:shd w:val="clear" w:color="auto" w:fill="E1DFDD"/>
    </w:rPr>
  </w:style>
  <w:style w:type="paragraph" w:styleId="Listaconnmeros">
    <w:name w:val="List Number"/>
    <w:basedOn w:val="Normal"/>
    <w:uiPriority w:val="99"/>
    <w:unhideWhenUsed/>
    <w:rsid w:val="007B3E85"/>
    <w:pPr>
      <w:widowControl/>
      <w:numPr>
        <w:numId w:val="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Bases Beca de Asistencia a Congresos Cientificos y Pasantias (BCP).docx</dc:title>
  <cp:lastModifiedBy>JORGE ANDRÉS SOTO RAMÍREZ</cp:lastModifiedBy>
  <cp:revision>3</cp:revision>
  <dcterms:created xsi:type="dcterms:W3CDTF">2026-08-25T12:21:00Z</dcterms:created>
  <dcterms:modified xsi:type="dcterms:W3CDTF">2026-08-25T12:36:00Z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2017-11-30T00:00:00Z</vt:filetime>
  </property>
  <property fmtid="{D5CDD505-2E9C-101B-9397-08002B2CF9AE}" pid="3" name="Creator">
    <vt:lpwstr>Word</vt:lpwstr>
  </property>
  <property fmtid="{D5CDD505-2E9C-101B-9397-08002B2CF9AE}" pid="4" name="LastSaved">
    <vt:filetime>2022-05-31T00:00:00Z</vt:filetime>
  </property>
</Properties>
</file>